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5. Участие в работе методических объединений педагогических работников</w:t>
      </w: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727B1FA" wp14:editId="58E3A440">
            <wp:simplePos x="0" y="0"/>
            <wp:positionH relativeFrom="column">
              <wp:posOffset>-462915</wp:posOffset>
            </wp:positionH>
            <wp:positionV relativeFrom="paragraph">
              <wp:posOffset>285115</wp:posOffset>
            </wp:positionV>
            <wp:extent cx="3086100" cy="4248785"/>
            <wp:effectExtent l="19050" t="0" r="0" b="0"/>
            <wp:wrapNone/>
            <wp:docPr id="137" name="Рисунок 13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6" descr="17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488" cy="424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Муниципальный уровень №1.</w:t>
      </w: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02122B0" wp14:editId="023C81F3">
            <wp:simplePos x="0" y="0"/>
            <wp:positionH relativeFrom="column">
              <wp:posOffset>-310515</wp:posOffset>
            </wp:positionH>
            <wp:positionV relativeFrom="paragraph">
              <wp:posOffset>266700</wp:posOffset>
            </wp:positionV>
            <wp:extent cx="3228975" cy="4448175"/>
            <wp:effectExtent l="19050" t="0" r="9525" b="0"/>
            <wp:wrapNone/>
            <wp:docPr id="138" name="Рисунок 137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7" descr="19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Муниципальный уровень №2</w:t>
      </w: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6651E9BE" wp14:editId="6F810D24">
            <wp:extent cx="6300470" cy="8673956"/>
            <wp:effectExtent l="0" t="0" r="0" b="0"/>
            <wp:docPr id="18" name="Рисунок 18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E7" w:rsidRDefault="009E1EE7" w:rsidP="009E1EE7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44E21D3B" wp14:editId="318843B7">
            <wp:extent cx="6300470" cy="8672195"/>
            <wp:effectExtent l="19050" t="0" r="5080" b="0"/>
            <wp:docPr id="139" name="Рисунок 138" descr="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8" descr="10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539A90CE" wp14:editId="6BB21A0E">
            <wp:extent cx="6300470" cy="8672195"/>
            <wp:effectExtent l="19050" t="0" r="5080" b="0"/>
            <wp:docPr id="140" name="Рисунок 139" descr="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39" descr="10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52" w:rsidRDefault="00907352"/>
    <w:sectPr w:rsidR="0090735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E7"/>
    <w:rsid w:val="0069307D"/>
    <w:rsid w:val="00907352"/>
    <w:rsid w:val="009E1EE7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24F51-FD89-48BF-B05C-D9FE2AFF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E1E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2023-02-10T11:35:00Z</dcterms:created>
  <dcterms:modified xsi:type="dcterms:W3CDTF">2023-02-10T11:35:00Z</dcterms:modified>
</cp:coreProperties>
</file>