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B27" w:rsidRDefault="003F7B27" w:rsidP="003F7B27">
      <w:pPr>
        <w:tabs>
          <w:tab w:val="left" w:pos="2133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Hlk126942290"/>
      <w:r>
        <w:rPr>
          <w:rFonts w:ascii="Times New Roman" w:hAnsi="Times New Roman" w:cs="Times New Roman"/>
          <w:b/>
          <w:sz w:val="24"/>
          <w:szCs w:val="24"/>
        </w:rPr>
        <w:t>1.2. Результативность использования здоровьесберегающих технологий</w:t>
      </w:r>
    </w:p>
    <w:bookmarkEnd w:id="0"/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Здоровьесберегающие технологии имеют особое значение, так как здоровье сберегающая деятельность формирует у детей стойкую мотивацию на здоровый образ жизни, полноценное развитие, повышает результативность воспитательно-образовательного процесса.</w:t>
      </w: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Мониторинг (результаты и динамика) в образовательном процессе проводится 2 раза в год (сентябрь – май).</w:t>
      </w: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C5F8225" wp14:editId="171077F2">
            <wp:simplePos x="0" y="0"/>
            <wp:positionH relativeFrom="column">
              <wp:posOffset>-443230</wp:posOffset>
            </wp:positionH>
            <wp:positionV relativeFrom="paragraph">
              <wp:posOffset>194310</wp:posOffset>
            </wp:positionV>
            <wp:extent cx="6216015" cy="8569960"/>
            <wp:effectExtent l="19050" t="0" r="0" b="0"/>
            <wp:wrapNone/>
            <wp:docPr id="80" name="Рисунок 3" descr="C:\Users\1\Desktop\сканир грамоты\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ир грамоты\2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DD642B9">
            <wp:simplePos x="0" y="0"/>
            <wp:positionH relativeFrom="column">
              <wp:posOffset>-635000</wp:posOffset>
            </wp:positionH>
            <wp:positionV relativeFrom="paragraph">
              <wp:posOffset>0</wp:posOffset>
            </wp:positionV>
            <wp:extent cx="6642100" cy="9144283"/>
            <wp:effectExtent l="0" t="0" r="6350" b="0"/>
            <wp:wrapSquare wrapText="bothSides"/>
            <wp:docPr id="81" name="Рисунок 4" descr="C:\Users\1\Desktop\сканир грамоты\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ир грамоты\2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AC81D8E">
            <wp:simplePos x="0" y="0"/>
            <wp:positionH relativeFrom="column">
              <wp:posOffset>-482600</wp:posOffset>
            </wp:positionH>
            <wp:positionV relativeFrom="paragraph">
              <wp:posOffset>0</wp:posOffset>
            </wp:positionV>
            <wp:extent cx="6642100" cy="9144283"/>
            <wp:effectExtent l="0" t="0" r="6350" b="0"/>
            <wp:wrapSquare wrapText="bothSides"/>
            <wp:docPr id="82" name="Рисунок 5" descr="C:\Users\1\Desktop\сканир грамоты\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ир грамоты\2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DF114C7">
            <wp:simplePos x="0" y="0"/>
            <wp:positionH relativeFrom="column">
              <wp:posOffset>-787400</wp:posOffset>
            </wp:positionH>
            <wp:positionV relativeFrom="paragraph">
              <wp:posOffset>3810</wp:posOffset>
            </wp:positionV>
            <wp:extent cx="6642100" cy="9144283"/>
            <wp:effectExtent l="0" t="0" r="6350" b="0"/>
            <wp:wrapSquare wrapText="bothSides"/>
            <wp:docPr id="83" name="Рисунок 6" descr="C:\Users\1\Desktop\сканир грамоты\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ир грамоты\2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Pr="00456CE1" w:rsidRDefault="003F7B27" w:rsidP="003F7B27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56CE1">
        <w:rPr>
          <w:rFonts w:ascii="Times New Roman" w:hAnsi="Times New Roman" w:cs="Times New Roman"/>
          <w:sz w:val="24"/>
          <w:szCs w:val="24"/>
        </w:rPr>
        <w:t>Применение в работе воспитателя в полном объеме здоровьесберегающих технологий повышает результативность воспитательно-образовательного процесса, формирует у воспитанников и их родителей ценностные ориентации, направленные на сохранение и укрепление здоровья. Используемая в комплексе здоровьесберегающая деятельность формирует у ребенка стойкую мотивацию на здоровый образ жизни, полноценное развитие.</w:t>
      </w:r>
    </w:p>
    <w:p w:rsidR="003F7B27" w:rsidRDefault="003F7B27" w:rsidP="003F7B27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C4ED5AF" wp14:editId="17686CD9">
            <wp:simplePos x="0" y="0"/>
            <wp:positionH relativeFrom="column">
              <wp:posOffset>3089592</wp:posOffset>
            </wp:positionH>
            <wp:positionV relativeFrom="paragraph">
              <wp:posOffset>63500</wp:posOffset>
            </wp:positionV>
            <wp:extent cx="3353435" cy="3345815"/>
            <wp:effectExtent l="19050" t="0" r="0" b="0"/>
            <wp:wrapNone/>
            <wp:docPr id="84" name="Рисунок 3" descr="C:\Users\1\Desktop\фото\20230117_15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3" descr="C:\Users\1\Desktop\фото\20230117_151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343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C24853E">
            <wp:simplePos x="0" y="0"/>
            <wp:positionH relativeFrom="column">
              <wp:posOffset>-516255</wp:posOffset>
            </wp:positionH>
            <wp:positionV relativeFrom="paragraph">
              <wp:posOffset>315277</wp:posOffset>
            </wp:positionV>
            <wp:extent cx="3308350" cy="3308350"/>
            <wp:effectExtent l="0" t="0" r="6350" b="6350"/>
            <wp:wrapSquare wrapText="bothSides"/>
            <wp:docPr id="85" name="Рисунок 7" descr="C:\Users\1\Desktop\фото\20230117_14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20230117_145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835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AC9">
        <w:rPr>
          <w:rFonts w:ascii="Times New Roman" w:hAnsi="Times New Roman" w:cs="Times New Roman"/>
          <w:b/>
          <w:sz w:val="24"/>
          <w:szCs w:val="24"/>
        </w:rPr>
        <w:t>Дорожка здоровья, самомассаж:</w:t>
      </w:r>
    </w:p>
    <w:p w:rsidR="003F7B27" w:rsidRPr="00805AC9" w:rsidRDefault="003F7B27" w:rsidP="003F7B27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3935324</wp:posOffset>
                </wp:positionH>
                <wp:positionV relativeFrom="paragraph">
                  <wp:posOffset>49530</wp:posOffset>
                </wp:positionV>
                <wp:extent cx="330835" cy="437515"/>
                <wp:effectExtent l="13970" t="13335" r="7620" b="6350"/>
                <wp:wrapNone/>
                <wp:docPr id="7" name="Улыбающееся лиц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4375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FBEAC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7" o:spid="_x0000_s1026" type="#_x0000_t96" style="position:absolute;margin-left:309.85pt;margin-top:3.9pt;width:26.05pt;height:3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"/>
            </w:pict>
          </mc:Fallback>
        </mc:AlternateContent>
      </w: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136525</wp:posOffset>
                </wp:positionV>
                <wp:extent cx="330835" cy="437515"/>
                <wp:effectExtent l="10160" t="11430" r="11430" b="8255"/>
                <wp:wrapNone/>
                <wp:docPr id="8" name="Улыбающееся лиц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4375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A21A2" id="Улыбающееся лицо 8" o:spid="_x0000_s1026" type="#_x0000_t96" style="position:absolute;margin-left:277pt;margin-top:10.75pt;width:26.05pt;height:3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"/>
            </w:pict>
          </mc:Fallback>
        </mc:AlternateContent>
      </w: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7B27" w:rsidRDefault="003F7B27" w:rsidP="003F7B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6CAD32" wp14:editId="583D06F8">
            <wp:simplePos x="0" y="0"/>
            <wp:positionH relativeFrom="column">
              <wp:posOffset>-737034</wp:posOffset>
            </wp:positionH>
            <wp:positionV relativeFrom="paragraph">
              <wp:posOffset>176530</wp:posOffset>
            </wp:positionV>
            <wp:extent cx="3531575" cy="3531141"/>
            <wp:effectExtent l="19050" t="0" r="0" b="0"/>
            <wp:wrapNone/>
            <wp:docPr id="86" name="Рисунок 8" descr="C:\Users\1\AppData\Local\Microsoft\Windows\Temporary Internet Files\Content.Word\20230131_08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20230131_081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75" cy="353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B27" w:rsidRDefault="003F7B27" w:rsidP="003F7B2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8412D96" wp14:editId="377EB6FF">
            <wp:simplePos x="0" y="0"/>
            <wp:positionH relativeFrom="column">
              <wp:posOffset>3094355</wp:posOffset>
            </wp:positionH>
            <wp:positionV relativeFrom="paragraph">
              <wp:posOffset>168275</wp:posOffset>
            </wp:positionV>
            <wp:extent cx="3200400" cy="3200400"/>
            <wp:effectExtent l="19050" t="0" r="0" b="0"/>
            <wp:wrapNone/>
            <wp:docPr id="88" name="Рисунок 11" descr="C:\Users\1\AppData\Local\Microsoft\Windows\Temporary Internet Files\Content.Word\20230131_08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20230131_082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A26" w:rsidRDefault="00BC2A26"/>
    <w:p w:rsidR="00BC2A26" w:rsidRDefault="00BC2A26"/>
    <w:p w:rsidR="00BC2A26" w:rsidRDefault="00BC2A26"/>
    <w:p w:rsidR="00BC2A26" w:rsidRDefault="00BC2A26"/>
    <w:p w:rsidR="00BC2A26" w:rsidRDefault="00BC2A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5972493</wp:posOffset>
                </wp:positionH>
                <wp:positionV relativeFrom="paragraph">
                  <wp:posOffset>80734</wp:posOffset>
                </wp:positionV>
                <wp:extent cx="121124" cy="253986"/>
                <wp:effectExtent l="28892" t="28258" r="22543" b="22542"/>
                <wp:wrapNone/>
                <wp:docPr id="5" name="Блок-схема: сопоставлени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74315">
                          <a:off x="0" y="0"/>
                          <a:ext cx="121124" cy="253986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E93D9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5" o:spid="_x0000_s1026" type="#_x0000_t125" style="position:absolute;margin-left:470.3pt;margin-top:6.35pt;width:9.55pt;height:20pt;rotation:576095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5530849</wp:posOffset>
                </wp:positionH>
                <wp:positionV relativeFrom="paragraph">
                  <wp:posOffset>112972</wp:posOffset>
                </wp:positionV>
                <wp:extent cx="121285" cy="249555"/>
                <wp:effectExtent l="18415" t="17780" r="17780" b="22860"/>
                <wp:wrapNone/>
                <wp:docPr id="4" name="Блок-схема: сопоставлени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74315">
                          <a:off x="0" y="0"/>
                          <a:ext cx="121285" cy="24955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B3E75" id="Блок-схема: сопоставление 4" o:spid="_x0000_s1026" type="#_x0000_t125" style="position:absolute;margin-left:435.5pt;margin-top:8.9pt;width:9.55pt;height:19.65pt;rotation:576095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5095239</wp:posOffset>
                </wp:positionH>
                <wp:positionV relativeFrom="paragraph">
                  <wp:posOffset>103299</wp:posOffset>
                </wp:positionV>
                <wp:extent cx="121285" cy="249555"/>
                <wp:effectExtent l="12065" t="18415" r="14605" b="22225"/>
                <wp:wrapNone/>
                <wp:docPr id="6" name="Блок-схема: сопоставлени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74315">
                          <a:off x="0" y="0"/>
                          <a:ext cx="121285" cy="24955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5F1A" id="Блок-схема: сопоставление 6" o:spid="_x0000_s1026" type="#_x0000_t125" style="position:absolute;margin-left:401.2pt;margin-top:8.15pt;width:9.55pt;height:19.65pt;rotation:576095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4675165</wp:posOffset>
                </wp:positionH>
                <wp:positionV relativeFrom="paragraph">
                  <wp:posOffset>195357</wp:posOffset>
                </wp:positionV>
                <wp:extent cx="121285" cy="249555"/>
                <wp:effectExtent l="13970" t="25400" r="12700" b="24765"/>
                <wp:wrapNone/>
                <wp:docPr id="3" name="Блок-схема: сопоставлени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74315">
                          <a:off x="0" y="0"/>
                          <a:ext cx="121285" cy="24955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D4E06" id="Блок-схема: сопоставление 3" o:spid="_x0000_s1026" type="#_x0000_t125" style="position:absolute;margin-left:368.1pt;margin-top:15.4pt;width:9.55pt;height:19.65pt;rotation:576095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4078606</wp:posOffset>
                </wp:positionH>
                <wp:positionV relativeFrom="paragraph">
                  <wp:posOffset>212829</wp:posOffset>
                </wp:positionV>
                <wp:extent cx="121285" cy="249555"/>
                <wp:effectExtent l="13970" t="25400" r="12700" b="24765"/>
                <wp:wrapNone/>
                <wp:docPr id="2" name="Блок-схема: сопоставлени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74315">
                          <a:off x="0" y="0"/>
                          <a:ext cx="121285" cy="24955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E91AF" id="Блок-схема: сопоставление 2" o:spid="_x0000_s1026" type="#_x0000_t125" style="position:absolute;margin-left:321.15pt;margin-top:16.75pt;width:9.55pt;height:19.65pt;rotation:576095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3515803</wp:posOffset>
                </wp:positionH>
                <wp:positionV relativeFrom="paragraph">
                  <wp:posOffset>191002</wp:posOffset>
                </wp:positionV>
                <wp:extent cx="121285" cy="249555"/>
                <wp:effectExtent l="19685" t="25400" r="16510" b="24765"/>
                <wp:wrapNone/>
                <wp:docPr id="1" name="Блок-схема: сопоставлени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74315">
                          <a:off x="0" y="0"/>
                          <a:ext cx="121285" cy="249555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0747" id="Блок-схема: сопоставление 1" o:spid="_x0000_s1026" type="#_x0000_t125" style="position:absolute;margin-left:276.85pt;margin-top:15.05pt;width:9.55pt;height:19.65pt;rotation:576095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"/>
            </w:pict>
          </mc:Fallback>
        </mc:AlternateContent>
      </w:r>
    </w:p>
    <w:p w:rsidR="00BC2A26" w:rsidRDefault="00BC2A26"/>
    <w:p w:rsidR="00BC2A26" w:rsidRDefault="00BC2A26"/>
    <w:p w:rsidR="00BC2A26" w:rsidRDefault="00BC2A26"/>
    <w:p w:rsidR="00BC2A26" w:rsidRDefault="00BC2A26"/>
    <w:p w:rsidR="00BC2A26" w:rsidRDefault="00BC2A26"/>
    <w:p w:rsidR="00BC2A26" w:rsidRDefault="00BC2A26"/>
    <w:p w:rsidR="00907352" w:rsidRDefault="00BC2A26">
      <w:r w:rsidRPr="00431AC1">
        <w:rPr>
          <w:b/>
          <w:noProof/>
        </w:rPr>
        <w:lastRenderedPageBreak/>
        <w:drawing>
          <wp:inline distT="0" distB="0" distL="0" distR="0" wp14:anchorId="25DC9BE9" wp14:editId="1B560181">
            <wp:extent cx="5940425" cy="8178512"/>
            <wp:effectExtent l="0" t="0" r="3175" b="0"/>
            <wp:docPr id="146" name="Рисунок 15" descr="C:\Users\1\Desktop\сканир грамоты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канир грамоты\1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07352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B27"/>
    <w:rsid w:val="003F7B27"/>
    <w:rsid w:val="0069307D"/>
    <w:rsid w:val="00907352"/>
    <w:rsid w:val="009E5DBC"/>
    <w:rsid w:val="00BC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45542"/>
  <w15:chartTrackingRefBased/>
  <w15:docId w15:val="{B56E7F12-62C9-41A2-9FCC-E335A1FA1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F7B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Оюн</dc:creator>
  <cp:keywords/>
  <dc:description/>
  <cp:lastModifiedBy>Виктория Оюн</cp:lastModifiedBy>
  <cp:revision>2</cp:revision>
  <dcterms:created xsi:type="dcterms:W3CDTF">2023-02-10T10:29:00Z</dcterms:created>
  <dcterms:modified xsi:type="dcterms:W3CDTF">2023-02-10T10:38:00Z</dcterms:modified>
</cp:coreProperties>
</file>